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5747" w14:textId="7437BC8E" w:rsidR="00D15F68" w:rsidRDefault="00D15F68" w:rsidP="00847969">
      <w:pPr>
        <w:autoSpaceDE w:val="0"/>
        <w:autoSpaceDN w:val="0"/>
        <w:adjustRightInd w:val="0"/>
        <w:spacing w:after="0" w:line="240" w:lineRule="auto"/>
        <w:rPr>
          <w:rFonts w:ascii="HVDComicSerifPro" w:hAnsi="HVDComicSerifPro" w:cs="HVDComicSerifPro"/>
          <w:color w:val="FF6600"/>
        </w:rPr>
      </w:pPr>
    </w:p>
    <w:p w14:paraId="738B8AFA" w14:textId="77777777" w:rsidR="00D15F68" w:rsidRDefault="00D15F68" w:rsidP="00847969">
      <w:pPr>
        <w:autoSpaceDE w:val="0"/>
        <w:autoSpaceDN w:val="0"/>
        <w:adjustRightInd w:val="0"/>
        <w:spacing w:after="0" w:line="240" w:lineRule="auto"/>
        <w:rPr>
          <w:rFonts w:ascii="HVDComicSerifPro" w:hAnsi="HVDComicSerifPro" w:cs="HVDComicSerifPro"/>
          <w:color w:val="FF6600"/>
        </w:rPr>
      </w:pPr>
    </w:p>
    <w:p w14:paraId="5A4733F3" w14:textId="3496E3A9" w:rsidR="00847969" w:rsidRPr="004F0AB0" w:rsidRDefault="00847969" w:rsidP="00847969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color w:val="0036CD"/>
        </w:rPr>
      </w:pPr>
      <w:r w:rsidRPr="004F0AB0">
        <w:rPr>
          <w:rFonts w:ascii="HVDComicSerifPro" w:hAnsi="HVDComicSerifPro" w:cs="HVDComicSerifPro"/>
          <w:color w:val="FF6600"/>
        </w:rPr>
        <w:t>Regulamento</w:t>
      </w:r>
      <w:r w:rsidR="00D15F68">
        <w:rPr>
          <w:rFonts w:ascii="HVDComicSerifPro" w:hAnsi="HVDComicSerifPro" w:cs="HVDComicSerifPro"/>
          <w:color w:val="FF6600"/>
        </w:rPr>
        <w:t xml:space="preserve"> Completo </w:t>
      </w:r>
    </w:p>
    <w:p w14:paraId="4F3D93A9" w14:textId="77777777" w:rsidR="00847969" w:rsidRPr="000C6CFF" w:rsidRDefault="00847969" w:rsidP="008479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36CD"/>
        </w:rPr>
      </w:pPr>
    </w:p>
    <w:p w14:paraId="339E19C0" w14:textId="77777777" w:rsidR="004F0AB0" w:rsidRPr="000C6CFF" w:rsidRDefault="00847969" w:rsidP="008479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C6CFF">
        <w:rPr>
          <w:rFonts w:asciiTheme="majorHAnsi" w:hAnsiTheme="majorHAnsi" w:cstheme="majorHAnsi"/>
        </w:rPr>
        <w:t>1 - Pagamento somente em dinheiro, cartão de débito</w:t>
      </w:r>
      <w:r w:rsidR="004F0AB0" w:rsidRPr="000C6CFF">
        <w:rPr>
          <w:rFonts w:asciiTheme="majorHAnsi" w:hAnsiTheme="majorHAnsi" w:cstheme="majorHAnsi"/>
        </w:rPr>
        <w:t>, crédito</w:t>
      </w:r>
      <w:r w:rsidRPr="000C6CFF">
        <w:rPr>
          <w:rFonts w:asciiTheme="majorHAnsi" w:hAnsiTheme="majorHAnsi" w:cstheme="majorHAnsi"/>
        </w:rPr>
        <w:t xml:space="preserve"> e pix. </w:t>
      </w:r>
    </w:p>
    <w:p w14:paraId="7AA94412" w14:textId="5B4BDA60" w:rsidR="00767F63" w:rsidRPr="000C6CFF" w:rsidRDefault="00847969" w:rsidP="008479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C6CFF">
        <w:rPr>
          <w:rFonts w:asciiTheme="majorHAnsi" w:hAnsiTheme="majorHAnsi" w:cstheme="majorHAnsi"/>
        </w:rPr>
        <w:t xml:space="preserve">2 </w:t>
      </w:r>
      <w:r w:rsidR="004F0AB0" w:rsidRPr="000C6CFF">
        <w:rPr>
          <w:rFonts w:asciiTheme="majorHAnsi" w:hAnsiTheme="majorHAnsi" w:cstheme="majorHAnsi"/>
        </w:rPr>
        <w:t>–</w:t>
      </w:r>
      <w:r w:rsidRPr="000C6CFF">
        <w:rPr>
          <w:rFonts w:asciiTheme="majorHAnsi" w:hAnsiTheme="majorHAnsi" w:cstheme="majorHAnsi"/>
        </w:rPr>
        <w:t xml:space="preserve"> </w:t>
      </w:r>
      <w:r w:rsidR="004F0AB0" w:rsidRPr="000C6CFF">
        <w:rPr>
          <w:rFonts w:asciiTheme="majorHAnsi" w:hAnsiTheme="majorHAnsi" w:cstheme="majorHAnsi"/>
        </w:rPr>
        <w:t xml:space="preserve">Classificação Etária </w:t>
      </w:r>
      <w:r w:rsidR="0058250F" w:rsidRPr="000C6CFF">
        <w:rPr>
          <w:rFonts w:asciiTheme="majorHAnsi" w:hAnsiTheme="majorHAnsi" w:cstheme="majorHAnsi"/>
        </w:rPr>
        <w:t>04</w:t>
      </w:r>
      <w:r w:rsidR="000C6CFF" w:rsidRPr="000C6CFF">
        <w:rPr>
          <w:rFonts w:asciiTheme="majorHAnsi" w:hAnsiTheme="majorHAnsi" w:cstheme="majorHAnsi"/>
        </w:rPr>
        <w:t xml:space="preserve"> </w:t>
      </w:r>
      <w:r w:rsidR="004F0AB0" w:rsidRPr="000C6CFF">
        <w:rPr>
          <w:rFonts w:asciiTheme="majorHAnsi" w:hAnsiTheme="majorHAnsi" w:cstheme="majorHAnsi"/>
        </w:rPr>
        <w:t>a 1</w:t>
      </w:r>
      <w:r w:rsidR="00AC1009" w:rsidRPr="000C6CFF">
        <w:rPr>
          <w:rFonts w:asciiTheme="majorHAnsi" w:hAnsiTheme="majorHAnsi" w:cstheme="majorHAnsi"/>
        </w:rPr>
        <w:t>2</w:t>
      </w:r>
      <w:r w:rsidR="004F0AB0" w:rsidRPr="000C6CFF">
        <w:rPr>
          <w:rFonts w:asciiTheme="majorHAnsi" w:hAnsiTheme="majorHAnsi" w:cstheme="majorHAnsi"/>
        </w:rPr>
        <w:t xml:space="preserve"> anos, </w:t>
      </w:r>
      <w:r w:rsidRPr="000C6CFF">
        <w:rPr>
          <w:rFonts w:asciiTheme="majorHAnsi" w:hAnsiTheme="majorHAnsi" w:cstheme="majorHAnsi"/>
        </w:rPr>
        <w:t>sendo necessário o acompanhamento de crianças menores de 0</w:t>
      </w:r>
      <w:r w:rsidR="0058250F" w:rsidRPr="000C6CFF">
        <w:rPr>
          <w:rFonts w:asciiTheme="majorHAnsi" w:hAnsiTheme="majorHAnsi" w:cstheme="majorHAnsi"/>
        </w:rPr>
        <w:t>4</w:t>
      </w:r>
      <w:r w:rsidR="00AC1009" w:rsidRPr="000C6CFF">
        <w:rPr>
          <w:rFonts w:asciiTheme="majorHAnsi" w:hAnsiTheme="majorHAnsi" w:cstheme="majorHAnsi"/>
        </w:rPr>
        <w:t xml:space="preserve"> </w:t>
      </w:r>
      <w:r w:rsidRPr="000C6CFF">
        <w:rPr>
          <w:rFonts w:asciiTheme="majorHAnsi" w:hAnsiTheme="majorHAnsi" w:cstheme="majorHAnsi"/>
        </w:rPr>
        <w:t>anos por um responsável</w:t>
      </w:r>
      <w:r w:rsidR="004F0AB0" w:rsidRPr="000C6CFF">
        <w:rPr>
          <w:rFonts w:asciiTheme="majorHAnsi" w:hAnsiTheme="majorHAnsi" w:cstheme="majorHAnsi"/>
        </w:rPr>
        <w:t xml:space="preserve"> </w:t>
      </w:r>
      <w:r w:rsidRPr="000C6CFF">
        <w:rPr>
          <w:rFonts w:asciiTheme="majorHAnsi" w:hAnsiTheme="majorHAnsi" w:cstheme="majorHAnsi"/>
        </w:rPr>
        <w:t>maior de 18 anos</w:t>
      </w:r>
      <w:r w:rsidR="00767F63" w:rsidRPr="000C6CFF">
        <w:rPr>
          <w:rFonts w:asciiTheme="majorHAnsi" w:hAnsiTheme="majorHAnsi" w:cstheme="majorHAnsi"/>
        </w:rPr>
        <w:t xml:space="preserve"> não pagante</w:t>
      </w:r>
      <w:r w:rsidRPr="000C6CFF">
        <w:rPr>
          <w:rFonts w:asciiTheme="majorHAnsi" w:hAnsiTheme="majorHAnsi" w:cstheme="majorHAnsi"/>
        </w:rPr>
        <w:t>;</w:t>
      </w:r>
    </w:p>
    <w:p w14:paraId="25D95A29" w14:textId="0CC23F47" w:rsidR="00847969" w:rsidRPr="000C6CFF" w:rsidRDefault="00767F63" w:rsidP="008479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C6CFF">
        <w:rPr>
          <w:rFonts w:asciiTheme="majorHAnsi" w:hAnsiTheme="majorHAnsi" w:cstheme="majorHAnsi"/>
        </w:rPr>
        <w:t>3-</w:t>
      </w:r>
      <w:r w:rsidR="00D15F68" w:rsidRPr="000C6CFF">
        <w:rPr>
          <w:rFonts w:asciiTheme="majorHAnsi" w:hAnsiTheme="majorHAnsi" w:cstheme="majorHAnsi"/>
        </w:rPr>
        <w:t xml:space="preserve"> </w:t>
      </w:r>
      <w:r w:rsidRPr="000C6CFF">
        <w:rPr>
          <w:rFonts w:asciiTheme="majorHAnsi" w:hAnsiTheme="majorHAnsi" w:cstheme="majorHAnsi"/>
        </w:rPr>
        <w:t xml:space="preserve">Acompanhantes de crianças maiores de </w:t>
      </w:r>
      <w:r w:rsidR="0058250F" w:rsidRPr="000C6CFF">
        <w:rPr>
          <w:rFonts w:asciiTheme="majorHAnsi" w:hAnsiTheme="majorHAnsi" w:cstheme="majorHAnsi"/>
        </w:rPr>
        <w:t>4</w:t>
      </w:r>
      <w:r w:rsidRPr="000C6CFF">
        <w:rPr>
          <w:rFonts w:asciiTheme="majorHAnsi" w:hAnsiTheme="majorHAnsi" w:cstheme="majorHAnsi"/>
        </w:rPr>
        <w:t xml:space="preserve"> anos, são considerados pagantes.</w:t>
      </w:r>
      <w:r w:rsidRPr="000C6CFF">
        <w:rPr>
          <w:rFonts w:asciiTheme="majorHAnsi" w:hAnsiTheme="majorHAnsi" w:cstheme="majorHAnsi"/>
        </w:rPr>
        <w:br/>
        <w:t xml:space="preserve">4- </w:t>
      </w:r>
      <w:r w:rsidR="00D15F68" w:rsidRPr="000C6CFF">
        <w:rPr>
          <w:rFonts w:asciiTheme="majorHAnsi" w:hAnsiTheme="majorHAnsi" w:cstheme="majorHAnsi"/>
        </w:rPr>
        <w:t xml:space="preserve">É necessária a apresentação de Documento de comprovação da idade do menor. </w:t>
      </w:r>
      <w:r w:rsidR="00676648" w:rsidRPr="000C6CFF">
        <w:rPr>
          <w:rFonts w:asciiTheme="majorHAnsi" w:hAnsiTheme="majorHAnsi" w:cstheme="majorHAnsi"/>
        </w:rPr>
        <w:t xml:space="preserve"> </w:t>
      </w:r>
    </w:p>
    <w:p w14:paraId="441EA6FC" w14:textId="789B8D6A" w:rsidR="00767F63" w:rsidRPr="000C6CFF" w:rsidRDefault="00767F63" w:rsidP="008479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EAEA42F" w14:textId="472FDEAD" w:rsidR="001D3D36" w:rsidRPr="000C6CFF" w:rsidRDefault="00767F63" w:rsidP="001D3D36">
      <w:pPr>
        <w:rPr>
          <w:rFonts w:asciiTheme="majorHAnsi" w:hAnsiTheme="majorHAnsi" w:cstheme="majorHAnsi"/>
        </w:rPr>
      </w:pPr>
      <w:r w:rsidRPr="000C6CFF">
        <w:rPr>
          <w:rFonts w:asciiTheme="majorHAnsi" w:hAnsiTheme="majorHAnsi" w:cstheme="majorHAnsi"/>
        </w:rPr>
        <w:t>5</w:t>
      </w:r>
      <w:r w:rsidR="00847969" w:rsidRPr="000C6CFF">
        <w:rPr>
          <w:rFonts w:asciiTheme="majorHAnsi" w:hAnsiTheme="majorHAnsi" w:cstheme="majorHAnsi"/>
        </w:rPr>
        <w:t xml:space="preserve"> - </w:t>
      </w:r>
      <w:r w:rsidR="0058250F" w:rsidRPr="000C6CFF">
        <w:rPr>
          <w:rFonts w:asciiTheme="majorHAnsi" w:hAnsiTheme="majorHAnsi" w:cstheme="majorHAnsi"/>
        </w:rPr>
        <w:t xml:space="preserve">• Crianças com necessidades especiais, PCD possuem 50% de desconto no valor </w:t>
      </w:r>
      <w:r w:rsidR="0058250F" w:rsidRPr="000C6CFF">
        <w:rPr>
          <w:rFonts w:asciiTheme="majorHAnsi" w:hAnsiTheme="majorHAnsi" w:cstheme="majorHAnsi"/>
        </w:rPr>
        <w:t>regular</w:t>
      </w:r>
      <w:r w:rsidR="0058250F" w:rsidRPr="000C6CFF">
        <w:rPr>
          <w:rFonts w:asciiTheme="majorHAnsi" w:hAnsiTheme="majorHAnsi" w:cstheme="majorHAnsi"/>
        </w:rPr>
        <w:t>. Não cumulativo com valores promocionais.</w:t>
      </w:r>
      <w:r w:rsidR="0058250F" w:rsidRPr="000C6CFF">
        <w:rPr>
          <w:rFonts w:asciiTheme="majorHAnsi" w:hAnsiTheme="majorHAnsi" w:cstheme="majorHAnsi"/>
        </w:rPr>
        <w:t xml:space="preserve"> </w:t>
      </w:r>
      <w:proofErr w:type="gramStart"/>
      <w:r w:rsidR="001C7297" w:rsidRPr="000C6CFF">
        <w:rPr>
          <w:rFonts w:asciiTheme="majorHAnsi" w:hAnsiTheme="majorHAnsi" w:cstheme="majorHAnsi"/>
        </w:rPr>
        <w:t>É</w:t>
      </w:r>
      <w:proofErr w:type="gramEnd"/>
      <w:r w:rsidR="001C7297" w:rsidRPr="000C6CFF">
        <w:rPr>
          <w:rFonts w:asciiTheme="majorHAnsi" w:hAnsiTheme="majorHAnsi" w:cstheme="majorHAnsi"/>
        </w:rPr>
        <w:t xml:space="preserve"> obrigatório a apresentação do laudo ou qualquer outra documentação que comprove o benefício. </w:t>
      </w:r>
      <w:r w:rsidR="0058250F" w:rsidRPr="000C6CFF">
        <w:rPr>
          <w:rFonts w:asciiTheme="majorHAnsi" w:hAnsiTheme="majorHAnsi" w:cstheme="majorHAnsi"/>
        </w:rPr>
        <w:t xml:space="preserve">O acompanhante de crianças de crianças com deficiência de qualquer idade não paga o ingresso e sua permanência é facultativa. </w:t>
      </w:r>
    </w:p>
    <w:p w14:paraId="6B8B4F0B" w14:textId="12792703" w:rsidR="00847969" w:rsidRPr="000C6CFF" w:rsidRDefault="00767F63" w:rsidP="001D3D36">
      <w:pPr>
        <w:rPr>
          <w:rFonts w:asciiTheme="majorHAnsi" w:hAnsiTheme="majorHAnsi" w:cstheme="majorHAnsi"/>
        </w:rPr>
      </w:pPr>
      <w:r w:rsidRPr="000C6CFF">
        <w:rPr>
          <w:rFonts w:asciiTheme="majorHAnsi" w:hAnsiTheme="majorHAnsi" w:cstheme="majorHAnsi"/>
        </w:rPr>
        <w:t>6</w:t>
      </w:r>
      <w:r w:rsidR="00847969" w:rsidRPr="000C6CFF">
        <w:rPr>
          <w:rFonts w:asciiTheme="majorHAnsi" w:hAnsiTheme="majorHAnsi" w:cstheme="majorHAnsi"/>
        </w:rPr>
        <w:t xml:space="preserve"> - Será cobrado o valor de R$1,</w:t>
      </w:r>
      <w:r w:rsidR="00AC1009" w:rsidRPr="000C6CFF">
        <w:rPr>
          <w:rFonts w:asciiTheme="majorHAnsi" w:hAnsiTheme="majorHAnsi" w:cstheme="majorHAnsi"/>
        </w:rPr>
        <w:t>50</w:t>
      </w:r>
      <w:r w:rsidR="00847969" w:rsidRPr="000C6CFF">
        <w:rPr>
          <w:rFonts w:asciiTheme="majorHAnsi" w:hAnsiTheme="majorHAnsi" w:cstheme="majorHAnsi"/>
        </w:rPr>
        <w:t xml:space="preserve"> para cada minuto adicional. O tempo de permanência deve ser monitorado</w:t>
      </w:r>
      <w:r w:rsidR="004F0AB0" w:rsidRPr="000C6CFF">
        <w:rPr>
          <w:rFonts w:asciiTheme="majorHAnsi" w:hAnsiTheme="majorHAnsi" w:cstheme="majorHAnsi"/>
        </w:rPr>
        <w:t xml:space="preserve"> </w:t>
      </w:r>
      <w:r w:rsidR="00847969" w:rsidRPr="000C6CFF">
        <w:rPr>
          <w:rFonts w:asciiTheme="majorHAnsi" w:hAnsiTheme="majorHAnsi" w:cstheme="majorHAnsi"/>
        </w:rPr>
        <w:t>pelo responsável, esteja ele dentro ou fora do evento;</w:t>
      </w:r>
    </w:p>
    <w:p w14:paraId="70D793DD" w14:textId="77777777" w:rsidR="000C6CFF" w:rsidRPr="000C6CFF" w:rsidRDefault="00767F63" w:rsidP="008479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C6CFF">
        <w:rPr>
          <w:rFonts w:asciiTheme="majorHAnsi" w:hAnsiTheme="majorHAnsi" w:cstheme="majorHAnsi"/>
        </w:rPr>
        <w:t>7</w:t>
      </w:r>
      <w:r w:rsidR="00847969" w:rsidRPr="000C6CFF">
        <w:rPr>
          <w:rFonts w:asciiTheme="majorHAnsi" w:hAnsiTheme="majorHAnsi" w:cstheme="majorHAnsi"/>
        </w:rPr>
        <w:t xml:space="preserve"> - </w:t>
      </w:r>
      <w:r w:rsidR="000C6CFF" w:rsidRPr="000C6CFF">
        <w:rPr>
          <w:rFonts w:asciiTheme="majorHAnsi" w:hAnsiTheme="majorHAnsi" w:cstheme="majorHAnsi"/>
        </w:rPr>
        <w:t xml:space="preserve">Não há a possibilidade de guardar créditos de minutos para utilização posterior e nem </w:t>
      </w:r>
      <w:proofErr w:type="gramStart"/>
      <w:r w:rsidR="000C6CFF" w:rsidRPr="000C6CFF">
        <w:rPr>
          <w:rFonts w:asciiTheme="majorHAnsi" w:hAnsiTheme="majorHAnsi" w:cstheme="majorHAnsi"/>
        </w:rPr>
        <w:t>repassá-los</w:t>
      </w:r>
      <w:proofErr w:type="gramEnd"/>
      <w:r w:rsidR="000C6CFF" w:rsidRPr="000C6CFF">
        <w:rPr>
          <w:rFonts w:asciiTheme="majorHAnsi" w:hAnsiTheme="majorHAnsi" w:cstheme="majorHAnsi"/>
        </w:rPr>
        <w:t xml:space="preserve"> para outra pessoa;</w:t>
      </w:r>
    </w:p>
    <w:p w14:paraId="48E3B62D" w14:textId="7D563FB9" w:rsidR="00847969" w:rsidRPr="000C6CFF" w:rsidRDefault="00767F63" w:rsidP="008479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C6CFF">
        <w:rPr>
          <w:rFonts w:asciiTheme="majorHAnsi" w:hAnsiTheme="majorHAnsi" w:cstheme="majorHAnsi"/>
        </w:rPr>
        <w:t>8</w:t>
      </w:r>
      <w:r w:rsidR="00847969" w:rsidRPr="000C6CFF">
        <w:rPr>
          <w:rFonts w:asciiTheme="majorHAnsi" w:hAnsiTheme="majorHAnsi" w:cstheme="majorHAnsi"/>
        </w:rPr>
        <w:t xml:space="preserve"> - O shopping e/ou organizador do evento poderão alterar o horário de atendimento sem aviso prévio;</w:t>
      </w:r>
    </w:p>
    <w:p w14:paraId="62D0BDAD" w14:textId="08D8813F" w:rsidR="00847969" w:rsidRPr="000C6CFF" w:rsidRDefault="00767F63" w:rsidP="008479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C6CFF">
        <w:rPr>
          <w:rFonts w:asciiTheme="majorHAnsi" w:hAnsiTheme="majorHAnsi" w:cstheme="majorHAnsi"/>
        </w:rPr>
        <w:t>9</w:t>
      </w:r>
      <w:r w:rsidR="00847969" w:rsidRPr="000C6CFF">
        <w:rPr>
          <w:rFonts w:asciiTheme="majorHAnsi" w:hAnsiTheme="majorHAnsi" w:cstheme="majorHAnsi"/>
        </w:rPr>
        <w:t>- Os brinquedos poderão entrar em manutenção sem aviso prévio;</w:t>
      </w:r>
    </w:p>
    <w:p w14:paraId="738665A0" w14:textId="48CB0CA8" w:rsidR="00847969" w:rsidRPr="000C6CFF" w:rsidRDefault="00767F63" w:rsidP="008479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C6CFF">
        <w:rPr>
          <w:rFonts w:asciiTheme="majorHAnsi" w:hAnsiTheme="majorHAnsi" w:cstheme="majorHAnsi"/>
        </w:rPr>
        <w:t>10</w:t>
      </w:r>
      <w:r w:rsidR="00847969" w:rsidRPr="000C6CFF">
        <w:rPr>
          <w:rFonts w:asciiTheme="majorHAnsi" w:hAnsiTheme="majorHAnsi" w:cstheme="majorHAnsi"/>
        </w:rPr>
        <w:t xml:space="preserve"> - O cliente será convidado a se retirar do espaço caso desrespeite alguma das regras </w:t>
      </w:r>
      <w:proofErr w:type="gramStart"/>
      <w:r w:rsidR="00847969" w:rsidRPr="000C6CFF">
        <w:rPr>
          <w:rFonts w:asciiTheme="majorHAnsi" w:hAnsiTheme="majorHAnsi" w:cstheme="majorHAnsi"/>
        </w:rPr>
        <w:t>do</w:t>
      </w:r>
      <w:r w:rsidR="00AC1009" w:rsidRPr="000C6CFF">
        <w:rPr>
          <w:rFonts w:asciiTheme="majorHAnsi" w:hAnsiTheme="majorHAnsi" w:cstheme="majorHAnsi"/>
        </w:rPr>
        <w:t xml:space="preserve"> </w:t>
      </w:r>
      <w:r w:rsidR="00847969" w:rsidRPr="000C6CFF">
        <w:rPr>
          <w:rFonts w:asciiTheme="majorHAnsi" w:hAnsiTheme="majorHAnsi" w:cstheme="majorHAnsi"/>
        </w:rPr>
        <w:t>mesmo</w:t>
      </w:r>
      <w:proofErr w:type="gramEnd"/>
      <w:r w:rsidR="00847969" w:rsidRPr="000C6CFF">
        <w:rPr>
          <w:rFonts w:asciiTheme="majorHAnsi" w:hAnsiTheme="majorHAnsi" w:cstheme="majorHAnsi"/>
        </w:rPr>
        <w:t xml:space="preserve"> ou causar desconforto</w:t>
      </w:r>
      <w:r w:rsidR="004F0AB0" w:rsidRPr="000C6CFF">
        <w:rPr>
          <w:rFonts w:asciiTheme="majorHAnsi" w:hAnsiTheme="majorHAnsi" w:cstheme="majorHAnsi"/>
        </w:rPr>
        <w:t xml:space="preserve"> </w:t>
      </w:r>
      <w:r w:rsidR="00847969" w:rsidRPr="000C6CFF">
        <w:rPr>
          <w:rFonts w:asciiTheme="majorHAnsi" w:hAnsiTheme="majorHAnsi" w:cstheme="majorHAnsi"/>
        </w:rPr>
        <w:t>ou risco a outros clientes.</w:t>
      </w:r>
    </w:p>
    <w:p w14:paraId="3542957E" w14:textId="4B2968A3" w:rsidR="00AC1009" w:rsidRPr="000C6CFF" w:rsidRDefault="00767F63" w:rsidP="00AC10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C6CFF">
        <w:rPr>
          <w:rFonts w:asciiTheme="majorHAnsi" w:hAnsiTheme="majorHAnsi" w:cstheme="majorHAnsi"/>
        </w:rPr>
        <w:t>11</w:t>
      </w:r>
      <w:r w:rsidR="00AC1009" w:rsidRPr="000C6CFF">
        <w:rPr>
          <w:rFonts w:asciiTheme="majorHAnsi" w:hAnsiTheme="majorHAnsi" w:cstheme="majorHAnsi"/>
        </w:rPr>
        <w:t>- Todo menor que adentrar ao evento precisará ser devidamente identificado</w:t>
      </w:r>
      <w:r w:rsidR="0058250F" w:rsidRPr="000C6CFF">
        <w:rPr>
          <w:rFonts w:asciiTheme="majorHAnsi" w:hAnsiTheme="majorHAnsi" w:cstheme="majorHAnsi"/>
        </w:rPr>
        <w:t>.</w:t>
      </w:r>
    </w:p>
    <w:p w14:paraId="699CBEE2" w14:textId="37A62D70" w:rsidR="00AC1009" w:rsidRPr="000C6CFF" w:rsidRDefault="00AC1009" w:rsidP="008479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C6CFF">
        <w:rPr>
          <w:rFonts w:asciiTheme="majorHAnsi" w:hAnsiTheme="majorHAnsi" w:cstheme="majorHAnsi"/>
        </w:rPr>
        <w:t>1</w:t>
      </w:r>
      <w:r w:rsidR="00767F63" w:rsidRPr="000C6CFF">
        <w:rPr>
          <w:rFonts w:asciiTheme="majorHAnsi" w:hAnsiTheme="majorHAnsi" w:cstheme="majorHAnsi"/>
        </w:rPr>
        <w:t>2</w:t>
      </w:r>
      <w:r w:rsidRPr="000C6CFF">
        <w:rPr>
          <w:rFonts w:asciiTheme="majorHAnsi" w:hAnsiTheme="majorHAnsi" w:cstheme="majorHAnsi"/>
        </w:rPr>
        <w:t xml:space="preserve">- É obrigatório a presença dos Pais e/ou Responsáveis (maiores de 18 anos), no local até o término da sessão, nossas monitoras não estão autorizadas a sair do espaço para levar os menores a banheiro ou qualquer outro local. </w:t>
      </w:r>
    </w:p>
    <w:p w14:paraId="14B6326B" w14:textId="3BFD1FD1" w:rsidR="0058250F" w:rsidRPr="000C6CFF" w:rsidRDefault="0058250F" w:rsidP="008479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C6CFF">
        <w:rPr>
          <w:rFonts w:asciiTheme="majorHAnsi" w:hAnsiTheme="majorHAnsi" w:cstheme="majorHAnsi"/>
        </w:rPr>
        <w:t xml:space="preserve">13- Não é permitido o acesso no evento com alimentos, bebidas, balas ou </w:t>
      </w:r>
      <w:r w:rsidR="000C6CFF" w:rsidRPr="000C6CFF">
        <w:rPr>
          <w:rFonts w:asciiTheme="majorHAnsi" w:hAnsiTheme="majorHAnsi" w:cstheme="majorHAnsi"/>
        </w:rPr>
        <w:t>chicletes</w:t>
      </w:r>
      <w:r w:rsidRPr="000C6CFF">
        <w:rPr>
          <w:rFonts w:asciiTheme="majorHAnsi" w:hAnsiTheme="majorHAnsi" w:cstheme="majorHAnsi"/>
        </w:rPr>
        <w:t xml:space="preserve">. </w:t>
      </w:r>
    </w:p>
    <w:p w14:paraId="65B25051" w14:textId="565DB2A8" w:rsidR="0058250F" w:rsidRPr="000C6CFF" w:rsidRDefault="0058250F" w:rsidP="008479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0C6CFF">
        <w:rPr>
          <w:rFonts w:asciiTheme="majorHAnsi" w:hAnsiTheme="majorHAnsi" w:cstheme="majorHAnsi"/>
        </w:rPr>
        <w:t>Os monitores não estão autorizados a guardar objetos pessoais ou qualquer outro volume; os sapatos podem ser guardados nas sapateiras disponibilizadas pelo evento, porém esses, são de única e total responsabilidade dos pais e/ou responsáveis.</w:t>
      </w:r>
      <w:r w:rsidRPr="000C6CFF">
        <w:rPr>
          <w:rFonts w:asciiTheme="majorHAnsi" w:hAnsiTheme="majorHAnsi" w:cstheme="majorHAnsi"/>
        </w:rPr>
        <w:br/>
      </w:r>
    </w:p>
    <w:p w14:paraId="419698BA" w14:textId="77777777" w:rsidR="000C6CFF" w:rsidRPr="000C6CFF" w:rsidRDefault="000C6CFF" w:rsidP="000C6CFF">
      <w:pPr>
        <w:rPr>
          <w:rFonts w:asciiTheme="majorHAnsi" w:hAnsiTheme="majorHAnsi" w:cstheme="majorHAnsi"/>
        </w:rPr>
      </w:pPr>
      <w:r w:rsidRPr="000C6CFF">
        <w:rPr>
          <w:rFonts w:asciiTheme="majorHAnsi" w:hAnsiTheme="majorHAnsi" w:cstheme="majorHAnsi"/>
        </w:rPr>
        <w:t xml:space="preserve">14. Respeitar a capacidade máxima do parque indicado na placa de sinalização; </w:t>
      </w:r>
    </w:p>
    <w:p w14:paraId="70963A72" w14:textId="06C08E3E" w:rsidR="000C6CFF" w:rsidRPr="000C6CFF" w:rsidRDefault="000C6CFF" w:rsidP="000C6CFF">
      <w:pPr>
        <w:rPr>
          <w:rFonts w:asciiTheme="majorHAnsi" w:hAnsiTheme="majorHAnsi" w:cstheme="majorHAnsi"/>
        </w:rPr>
      </w:pPr>
      <w:r w:rsidRPr="000C6CFF">
        <w:rPr>
          <w:rFonts w:asciiTheme="majorHAnsi" w:hAnsiTheme="majorHAnsi" w:cstheme="majorHAnsi"/>
        </w:rPr>
        <w:t>15. O parque não tem restrição de idade, porém o usuário deve respeitar o limite de idade e peso indicados em cada atração.</w:t>
      </w:r>
      <w:r w:rsidRPr="000C6CFF">
        <w:t xml:space="preserve"> </w:t>
      </w:r>
      <w:r w:rsidRPr="000C6CFF">
        <w:rPr>
          <w:rFonts w:asciiTheme="majorHAnsi" w:hAnsiTheme="majorHAnsi" w:cstheme="majorHAnsi"/>
        </w:rPr>
        <w:t xml:space="preserve">A saber </w:t>
      </w:r>
      <w:r w:rsidRPr="000C6CFF">
        <w:rPr>
          <w:rFonts w:asciiTheme="majorHAnsi" w:hAnsiTheme="majorHAnsi" w:cstheme="majorHAnsi"/>
        </w:rPr>
        <w:t>KIDPLA</w:t>
      </w:r>
      <w:r w:rsidRPr="000C6CFF">
        <w:rPr>
          <w:rFonts w:asciiTheme="majorHAnsi" w:hAnsiTheme="majorHAnsi" w:cstheme="majorHAnsi"/>
        </w:rPr>
        <w:t>Y</w:t>
      </w:r>
      <w:r w:rsidRPr="000C6CFF">
        <w:rPr>
          <w:rFonts w:asciiTheme="majorHAnsi" w:hAnsiTheme="majorHAnsi" w:cstheme="majorHAnsi"/>
        </w:rPr>
        <w:t>: 0</w:t>
      </w:r>
      <w:r w:rsidRPr="000C6CFF">
        <w:rPr>
          <w:rFonts w:asciiTheme="majorHAnsi" w:hAnsiTheme="majorHAnsi" w:cstheme="majorHAnsi"/>
        </w:rPr>
        <w:t>4</w:t>
      </w:r>
      <w:r w:rsidRPr="000C6CFF">
        <w:rPr>
          <w:rFonts w:asciiTheme="majorHAnsi" w:hAnsiTheme="majorHAnsi" w:cstheme="majorHAnsi"/>
        </w:rPr>
        <w:t xml:space="preserve"> a 1</w:t>
      </w:r>
      <w:r w:rsidRPr="000C6CFF">
        <w:rPr>
          <w:rFonts w:asciiTheme="majorHAnsi" w:hAnsiTheme="majorHAnsi" w:cstheme="majorHAnsi"/>
        </w:rPr>
        <w:t>3</w:t>
      </w:r>
      <w:r w:rsidRPr="000C6CFF">
        <w:rPr>
          <w:rFonts w:asciiTheme="majorHAnsi" w:hAnsiTheme="majorHAnsi" w:cstheme="majorHAnsi"/>
        </w:rPr>
        <w:t xml:space="preserve"> anos ou até 100kg </w:t>
      </w:r>
      <w:r w:rsidRPr="000C6CF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e </w:t>
      </w:r>
      <w:r w:rsidRPr="000C6CFF">
        <w:rPr>
          <w:rFonts w:asciiTheme="majorHAnsi" w:hAnsiTheme="majorHAnsi" w:cstheme="majorHAnsi"/>
        </w:rPr>
        <w:t xml:space="preserve">Giro Radical </w:t>
      </w:r>
      <w:r w:rsidRPr="000C6CFF">
        <w:rPr>
          <w:rFonts w:asciiTheme="majorHAnsi" w:hAnsiTheme="majorHAnsi" w:cstheme="majorHAnsi"/>
        </w:rPr>
        <w:t>04 a 13 anos ou até 100kg</w:t>
      </w:r>
      <w:r>
        <w:t xml:space="preserve"> </w:t>
      </w:r>
    </w:p>
    <w:p w14:paraId="0A956A17" w14:textId="68D094B5" w:rsidR="000C6CFF" w:rsidRPr="000C6CFF" w:rsidRDefault="000C6CFF" w:rsidP="000C6CFF">
      <w:pPr>
        <w:rPr>
          <w:rFonts w:asciiTheme="majorHAnsi" w:hAnsiTheme="majorHAnsi" w:cstheme="majorHAnsi"/>
        </w:rPr>
      </w:pPr>
      <w:r w:rsidRPr="000C6CFF">
        <w:rPr>
          <w:rFonts w:asciiTheme="majorHAnsi" w:hAnsiTheme="majorHAnsi" w:cstheme="majorHAnsi"/>
        </w:rPr>
        <w:t xml:space="preserve">16. A participação no evento implica a autorização à Pic </w:t>
      </w:r>
      <w:proofErr w:type="spellStart"/>
      <w:r w:rsidRPr="000C6CFF">
        <w:rPr>
          <w:rFonts w:asciiTheme="majorHAnsi" w:hAnsiTheme="majorHAnsi" w:cstheme="majorHAnsi"/>
        </w:rPr>
        <w:t>colorê</w:t>
      </w:r>
      <w:proofErr w:type="spellEnd"/>
      <w:r w:rsidRPr="000C6CFF">
        <w:rPr>
          <w:rFonts w:asciiTheme="majorHAnsi" w:hAnsiTheme="majorHAnsi" w:cstheme="majorHAnsi"/>
        </w:rPr>
        <w:t xml:space="preserve">  e ao Shopping Tijuca a utilizar a imagem e/ou nome do participante para fins de divulgação das atividades do evento, podendo para tanto reproduzi-las nos materiais divulgados nas redes sociais e internet,</w:t>
      </w:r>
    </w:p>
    <w:p w14:paraId="1CD3F61D" w14:textId="77777777" w:rsidR="000C6CFF" w:rsidRPr="004F0AB0" w:rsidRDefault="000C6CFF" w:rsidP="008479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50FDF6D" w14:textId="77777777" w:rsidR="004F0AB0" w:rsidRPr="004F0AB0" w:rsidRDefault="004F0AB0" w:rsidP="00847969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</w:rPr>
      </w:pPr>
    </w:p>
    <w:p w14:paraId="1AF855B2" w14:textId="4CFB1789" w:rsidR="004F0AB0" w:rsidRPr="004F0AB0" w:rsidRDefault="004F0AB0" w:rsidP="004F0AB0">
      <w:pPr>
        <w:autoSpaceDE w:val="0"/>
        <w:autoSpaceDN w:val="0"/>
        <w:adjustRightInd w:val="0"/>
        <w:spacing w:after="0" w:line="240" w:lineRule="auto"/>
        <w:rPr>
          <w:rFonts w:ascii="HVDComicSerifPro" w:hAnsi="HVDComicSerifPro" w:cs="HVDComicSerifPro"/>
          <w:color w:val="FF6600"/>
        </w:rPr>
      </w:pPr>
      <w:r w:rsidRPr="004F0AB0">
        <w:rPr>
          <w:rFonts w:ascii="HVDComicSerifPro" w:hAnsi="HVDComicSerifPro" w:cs="HVDComicSerifPro"/>
          <w:color w:val="FF6600"/>
        </w:rPr>
        <w:t>Valores:</w:t>
      </w:r>
    </w:p>
    <w:p w14:paraId="27663B98" w14:textId="2F87F3F6" w:rsidR="004F0AB0" w:rsidRPr="004F0AB0" w:rsidRDefault="00AC1009" w:rsidP="004F0AB0">
      <w:pPr>
        <w:pStyle w:val="xxxxxxmsoplaintext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3</w:t>
      </w:r>
      <w:r w:rsidR="004F0AB0" w:rsidRPr="004F0AB0">
        <w:rPr>
          <w:rFonts w:ascii="Calibri Light" w:hAnsi="Calibri Light" w:cs="Calibri Light"/>
          <w:color w:val="000000"/>
        </w:rPr>
        <w:t xml:space="preserve">0 minutos - R$ </w:t>
      </w:r>
      <w:r>
        <w:rPr>
          <w:rFonts w:ascii="Calibri Light" w:hAnsi="Calibri Light" w:cs="Calibri Light"/>
          <w:color w:val="000000"/>
        </w:rPr>
        <w:t>4</w:t>
      </w:r>
      <w:r w:rsidR="0058250F">
        <w:rPr>
          <w:rFonts w:ascii="Calibri Light" w:hAnsi="Calibri Light" w:cs="Calibri Light"/>
          <w:color w:val="000000"/>
        </w:rPr>
        <w:t>5</w:t>
      </w:r>
      <w:r w:rsidR="004F0AB0" w:rsidRPr="004F0AB0">
        <w:rPr>
          <w:rFonts w:ascii="Calibri Light" w:hAnsi="Calibri Light" w:cs="Calibri Light"/>
          <w:color w:val="000000"/>
        </w:rPr>
        <w:t xml:space="preserve">,00 </w:t>
      </w:r>
    </w:p>
    <w:p w14:paraId="18090A5E" w14:textId="07870D3E" w:rsidR="004F0AB0" w:rsidRPr="004F0AB0" w:rsidRDefault="004F0AB0" w:rsidP="004F0AB0">
      <w:pPr>
        <w:spacing w:after="240"/>
        <w:rPr>
          <w:rFonts w:ascii="Calibri Light" w:hAnsi="Calibri Light" w:cs="Calibri Light"/>
          <w:color w:val="000000"/>
        </w:rPr>
      </w:pPr>
      <w:r w:rsidRPr="004F0AB0">
        <w:rPr>
          <w:rFonts w:ascii="Calibri Light" w:hAnsi="Calibri Light" w:cs="Calibri Light"/>
          <w:color w:val="000000"/>
        </w:rPr>
        <w:t>R$ 1,</w:t>
      </w:r>
      <w:r w:rsidR="00AC1009">
        <w:rPr>
          <w:rFonts w:ascii="Calibri Light" w:hAnsi="Calibri Light" w:cs="Calibri Light"/>
          <w:color w:val="000000"/>
        </w:rPr>
        <w:t>5</w:t>
      </w:r>
      <w:r w:rsidRPr="004F0AB0">
        <w:rPr>
          <w:rFonts w:ascii="Calibri Light" w:hAnsi="Calibri Light" w:cs="Calibri Light"/>
          <w:color w:val="000000"/>
        </w:rPr>
        <w:t>0 por minuto adicional</w:t>
      </w:r>
      <w:r w:rsidR="000C6CFF">
        <w:rPr>
          <w:rFonts w:ascii="Calibri Light" w:hAnsi="Calibri Light" w:cs="Calibri Light"/>
          <w:color w:val="000000"/>
        </w:rPr>
        <w:br/>
        <w:t>Hora livre-</w:t>
      </w:r>
      <w:r w:rsidR="000C6CFF" w:rsidRPr="000C6CFF">
        <w:t xml:space="preserve"> </w:t>
      </w:r>
      <w:r w:rsidR="000C6CFF">
        <w:rPr>
          <w:rFonts w:ascii="Calibri Light" w:hAnsi="Calibri Light" w:cs="Calibri Light"/>
          <w:color w:val="000000"/>
        </w:rPr>
        <w:t xml:space="preserve">R$ </w:t>
      </w:r>
      <w:r w:rsidR="000C6CFF" w:rsidRPr="000C6CFF">
        <w:rPr>
          <w:rFonts w:ascii="Calibri Light" w:hAnsi="Calibri Light" w:cs="Calibri Light"/>
          <w:color w:val="000000"/>
        </w:rPr>
        <w:t>70 reais</w:t>
      </w:r>
    </w:p>
    <w:p w14:paraId="13F2B375" w14:textId="0076A6FA" w:rsidR="004F0AB0" w:rsidRPr="004F0AB0" w:rsidRDefault="004F0AB0" w:rsidP="004F0AB0">
      <w:pPr>
        <w:rPr>
          <w:rFonts w:ascii="Calibri Light" w:hAnsi="Calibri Light" w:cs="Calibri Light"/>
          <w:color w:val="262626"/>
          <w:shd w:val="clear" w:color="auto" w:fill="FFFFFF"/>
        </w:rPr>
      </w:pPr>
      <w:r w:rsidRPr="004F0AB0">
        <w:rPr>
          <w:rFonts w:ascii="HVDComicSerifPro" w:hAnsi="HVDComicSerifPro" w:cs="HVDComicSerifPro"/>
          <w:color w:val="FF6600"/>
        </w:rPr>
        <w:t>Clientes do Programa de relacionamento tem desconto</w:t>
      </w:r>
      <w:r w:rsidR="000C6CFF">
        <w:rPr>
          <w:rFonts w:ascii="HVDComicSerifPro" w:hAnsi="HVDComicSerifPro" w:cs="HVDComicSerifPro"/>
          <w:color w:val="FF6600"/>
        </w:rPr>
        <w:t xml:space="preserve"> somente nos 30 primeiros minutos.  </w:t>
      </w:r>
      <w:r w:rsidRPr="004F0AB0">
        <w:rPr>
          <w:rFonts w:ascii="HVDComicSerifPro" w:hAnsi="HVDComicSerifPro" w:cs="HVDComicSerifPro"/>
          <w:color w:val="FF6600"/>
        </w:rPr>
        <w:br/>
      </w:r>
      <w:r w:rsidRPr="004F0AB0">
        <w:rPr>
          <w:rFonts w:ascii="Calibri Light" w:hAnsi="Calibri Light" w:cs="Calibri Light"/>
          <w:color w:val="262626"/>
          <w:shd w:val="clear" w:color="auto" w:fill="FFFFFF"/>
        </w:rPr>
        <w:t>Cliente</w:t>
      </w:r>
      <w:r w:rsidRPr="004F0AB0">
        <w:rPr>
          <w:rFonts w:ascii="Calibri Light" w:hAnsi="Calibri Light" w:cs="Calibri Light"/>
          <w:noProof/>
          <w:color w:val="262626"/>
          <w:shd w:val="clear" w:color="auto" w:fill="FFFFFF"/>
        </w:rPr>
        <w:drawing>
          <wp:inline distT="0" distB="0" distL="0" distR="0" wp14:anchorId="5A4E0C7A" wp14:editId="2BB8E2F9">
            <wp:extent cx="139700" cy="139700"/>
            <wp:effectExtent l="0" t="0" r="12700" b="12700"/>
            <wp:docPr id="12" name="Imagem 12" descr="E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Estrel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AB0">
        <w:rPr>
          <w:rFonts w:ascii="Calibri Light" w:hAnsi="Calibri Light" w:cs="Calibri Light"/>
          <w:color w:val="262626"/>
          <w:shd w:val="clear" w:color="auto" w:fill="FFFFFF"/>
        </w:rPr>
        <w:t>: 1</w:t>
      </w:r>
      <w:r w:rsidR="0058250F">
        <w:rPr>
          <w:rFonts w:ascii="Calibri Light" w:hAnsi="Calibri Light" w:cs="Calibri Light"/>
          <w:color w:val="262626"/>
          <w:shd w:val="clear" w:color="auto" w:fill="FFFFFF"/>
        </w:rPr>
        <w:t>0</w:t>
      </w:r>
      <w:r w:rsidRPr="004F0AB0">
        <w:rPr>
          <w:rFonts w:ascii="Calibri Light" w:hAnsi="Calibri Light" w:cs="Calibri Light"/>
          <w:color w:val="262626"/>
          <w:shd w:val="clear" w:color="auto" w:fill="FFFFFF"/>
        </w:rPr>
        <w:t>% de desconto</w:t>
      </w:r>
      <w:r w:rsidRPr="004F0AB0">
        <w:rPr>
          <w:rFonts w:ascii="Calibri Light" w:hAnsi="Calibri Light" w:cs="Calibri Light"/>
          <w:color w:val="262626"/>
        </w:rPr>
        <w:br/>
      </w:r>
      <w:r w:rsidRPr="004F0AB0">
        <w:rPr>
          <w:rFonts w:ascii="Calibri Light" w:hAnsi="Calibri Light" w:cs="Calibri Light"/>
          <w:color w:val="262626"/>
          <w:shd w:val="clear" w:color="auto" w:fill="FFFFFF"/>
        </w:rPr>
        <w:lastRenderedPageBreak/>
        <w:t xml:space="preserve">Cliente </w:t>
      </w:r>
      <w:r w:rsidRPr="004F0AB0">
        <w:rPr>
          <w:rFonts w:ascii="Calibri Light" w:hAnsi="Calibri Light" w:cs="Calibri Light"/>
          <w:noProof/>
        </w:rPr>
        <w:drawing>
          <wp:inline distT="0" distB="0" distL="0" distR="0" wp14:anchorId="7F41942F" wp14:editId="33BA0C69">
            <wp:extent cx="139700" cy="139700"/>
            <wp:effectExtent l="0" t="0" r="12700" b="12700"/>
            <wp:docPr id="11" name="Imagem 11" descr="E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Estrel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AB0">
        <w:rPr>
          <w:rFonts w:ascii="Calibri Light" w:hAnsi="Calibri Light" w:cs="Calibri Light"/>
        </w:rPr>
        <w:t> </w:t>
      </w:r>
      <w:r w:rsidRPr="004F0AB0">
        <w:rPr>
          <w:rFonts w:ascii="Calibri Light" w:hAnsi="Calibri Light" w:cs="Calibri Light"/>
          <w:noProof/>
        </w:rPr>
        <w:drawing>
          <wp:inline distT="0" distB="0" distL="0" distR="0" wp14:anchorId="11DED68C" wp14:editId="69B87F6A">
            <wp:extent cx="139700" cy="139700"/>
            <wp:effectExtent l="0" t="0" r="12700" b="12700"/>
            <wp:docPr id="10" name="Imagem 10" descr="E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Estrel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AB0">
        <w:rPr>
          <w:rFonts w:ascii="Calibri Light" w:hAnsi="Calibri Light" w:cs="Calibri Light"/>
          <w:color w:val="262626"/>
          <w:shd w:val="clear" w:color="auto" w:fill="FFFFFF"/>
        </w:rPr>
        <w:t xml:space="preserve">: </w:t>
      </w:r>
      <w:r w:rsidR="0058250F">
        <w:rPr>
          <w:rFonts w:ascii="Calibri Light" w:hAnsi="Calibri Light" w:cs="Calibri Light"/>
          <w:color w:val="262626"/>
          <w:shd w:val="clear" w:color="auto" w:fill="FFFFFF"/>
        </w:rPr>
        <w:t xml:space="preserve">15 </w:t>
      </w:r>
      <w:r w:rsidRPr="004F0AB0">
        <w:rPr>
          <w:rFonts w:ascii="Calibri Light" w:hAnsi="Calibri Light" w:cs="Calibri Light"/>
          <w:color w:val="262626"/>
          <w:shd w:val="clear" w:color="auto" w:fill="FFFFFF"/>
        </w:rPr>
        <w:t>% de desconto</w:t>
      </w:r>
      <w:r w:rsidRPr="004F0AB0">
        <w:rPr>
          <w:rFonts w:ascii="Calibri Light" w:hAnsi="Calibri Light" w:cs="Calibri Light"/>
          <w:color w:val="262626"/>
          <w:shd w:val="clear" w:color="auto" w:fill="FFFFFF"/>
        </w:rPr>
        <w:br/>
        <w:t>Cliente</w:t>
      </w:r>
      <w:r w:rsidRPr="004F0AB0">
        <w:rPr>
          <w:rFonts w:ascii="Calibri Light" w:hAnsi="Calibri Light" w:cs="Calibri Light"/>
          <w:noProof/>
        </w:rPr>
        <w:drawing>
          <wp:inline distT="0" distB="0" distL="0" distR="0" wp14:anchorId="2CD97BEC" wp14:editId="5D84EC92">
            <wp:extent cx="139700" cy="139700"/>
            <wp:effectExtent l="0" t="0" r="12700" b="12700"/>
            <wp:docPr id="9" name="Imagem 9" descr="E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Estrel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AB0">
        <w:rPr>
          <w:rFonts w:ascii="Calibri Light" w:hAnsi="Calibri Light" w:cs="Calibri Light"/>
        </w:rPr>
        <w:t xml:space="preserve"> </w:t>
      </w:r>
      <w:r w:rsidRPr="004F0AB0">
        <w:rPr>
          <w:rFonts w:ascii="Calibri Light" w:hAnsi="Calibri Light" w:cs="Calibri Light"/>
          <w:noProof/>
        </w:rPr>
        <w:drawing>
          <wp:inline distT="0" distB="0" distL="0" distR="0" wp14:anchorId="2E73D604" wp14:editId="276B4043">
            <wp:extent cx="139700" cy="139700"/>
            <wp:effectExtent l="0" t="0" r="12700" b="12700"/>
            <wp:docPr id="8" name="Imagem 8" descr="E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Estrel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AB0">
        <w:rPr>
          <w:rFonts w:ascii="Calibri Light" w:hAnsi="Calibri Light" w:cs="Calibri Light"/>
        </w:rPr>
        <w:t> </w:t>
      </w:r>
      <w:r w:rsidRPr="004F0AB0">
        <w:rPr>
          <w:rFonts w:ascii="Calibri Light" w:hAnsi="Calibri Light" w:cs="Calibri Light"/>
          <w:noProof/>
        </w:rPr>
        <w:drawing>
          <wp:inline distT="0" distB="0" distL="0" distR="0" wp14:anchorId="2CE623A8" wp14:editId="0DF11A78">
            <wp:extent cx="139700" cy="139700"/>
            <wp:effectExtent l="0" t="0" r="12700" b="12700"/>
            <wp:docPr id="7" name="Imagem 7" descr="Estr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Estrel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AB0">
        <w:rPr>
          <w:rFonts w:ascii="Calibri Light" w:hAnsi="Calibri Light" w:cs="Calibri Light"/>
        </w:rPr>
        <w:t>:</w:t>
      </w:r>
      <w:r w:rsidRPr="004F0AB0">
        <w:rPr>
          <w:rFonts w:ascii="Calibri Light" w:hAnsi="Calibri Light" w:cs="Calibri Light"/>
          <w:color w:val="262626"/>
          <w:shd w:val="clear" w:color="auto" w:fill="FFFFFF"/>
        </w:rPr>
        <w:t xml:space="preserve"> </w:t>
      </w:r>
      <w:r w:rsidR="0058250F">
        <w:rPr>
          <w:rFonts w:ascii="Calibri Light" w:hAnsi="Calibri Light" w:cs="Calibri Light"/>
          <w:color w:val="262626"/>
          <w:shd w:val="clear" w:color="auto" w:fill="FFFFFF"/>
        </w:rPr>
        <w:t>2</w:t>
      </w:r>
      <w:r w:rsidRPr="004F0AB0">
        <w:rPr>
          <w:rFonts w:ascii="Calibri Light" w:hAnsi="Calibri Light" w:cs="Calibri Light"/>
          <w:color w:val="262626"/>
          <w:shd w:val="clear" w:color="auto" w:fill="FFFFFF"/>
        </w:rPr>
        <w:t>0% de desconto</w:t>
      </w:r>
    </w:p>
    <w:p w14:paraId="4C4C48CE" w14:textId="7CB07E69" w:rsidR="004F0AB0" w:rsidRPr="004F0AB0" w:rsidRDefault="004F0AB0" w:rsidP="004F0AB0">
      <w:pPr>
        <w:rPr>
          <w:rFonts w:ascii="Calibri Light" w:hAnsi="Calibri Light" w:cs="Calibri Light"/>
          <w:color w:val="262626"/>
          <w:shd w:val="clear" w:color="auto" w:fill="FFFFFF"/>
        </w:rPr>
      </w:pPr>
      <w:r w:rsidRPr="004F0AB0">
        <w:rPr>
          <w:rFonts w:ascii="Calibri Light" w:hAnsi="Calibri Light" w:cs="Calibri Light"/>
          <w:color w:val="262626"/>
          <w:shd w:val="clear" w:color="auto" w:fill="FFFFFF"/>
        </w:rPr>
        <w:t>Válido para utilização 1 vez ao mês durante o período do evento</w:t>
      </w:r>
    </w:p>
    <w:p w14:paraId="32DA4AEC" w14:textId="4CDD6FC6" w:rsidR="00847969" w:rsidRPr="001D3D36" w:rsidRDefault="004F0AB0" w:rsidP="001D3D36">
      <w:pPr>
        <w:rPr>
          <w:rFonts w:ascii="Calibri Light" w:hAnsi="Calibri Light" w:cs="Calibri Light"/>
          <w:color w:val="262626"/>
          <w:shd w:val="clear" w:color="auto" w:fill="FFFFFF"/>
        </w:rPr>
      </w:pPr>
      <w:r w:rsidRPr="004F0AB0">
        <w:rPr>
          <w:rFonts w:ascii="Calibri Light" w:hAnsi="Calibri Light" w:cs="Calibri Light"/>
          <w:color w:val="262626"/>
          <w:shd w:val="clear" w:color="auto" w:fill="FFFFFF"/>
        </w:rPr>
        <w:t xml:space="preserve">Um cupom é válido para </w:t>
      </w:r>
      <w:r w:rsidR="00AC1009">
        <w:rPr>
          <w:rFonts w:ascii="Calibri Light" w:hAnsi="Calibri Light" w:cs="Calibri Light"/>
          <w:color w:val="262626"/>
          <w:shd w:val="clear" w:color="auto" w:fill="FFFFFF"/>
        </w:rPr>
        <w:t xml:space="preserve">até </w:t>
      </w:r>
      <w:r w:rsidRPr="004F0AB0">
        <w:rPr>
          <w:rFonts w:ascii="Calibri Light" w:hAnsi="Calibri Light" w:cs="Calibri Light"/>
          <w:color w:val="262626"/>
          <w:shd w:val="clear" w:color="auto" w:fill="FFFFFF"/>
        </w:rPr>
        <w:t xml:space="preserve">2 crianças por sessão. </w:t>
      </w:r>
    </w:p>
    <w:p w14:paraId="6FDCADD0" w14:textId="426B8D68" w:rsidR="00847969" w:rsidRPr="004F0AB0" w:rsidRDefault="00847969" w:rsidP="00847969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color w:val="0036CD"/>
        </w:rPr>
      </w:pPr>
      <w:r w:rsidRPr="004F0AB0">
        <w:rPr>
          <w:rFonts w:ascii="HVDComicSerifPro" w:hAnsi="HVDComicSerifPro" w:cs="HVDComicSerifPro"/>
          <w:color w:val="FF6600"/>
        </w:rPr>
        <w:t>Não é permitido:</w:t>
      </w:r>
    </w:p>
    <w:p w14:paraId="05F59EE5" w14:textId="77777777" w:rsidR="00847969" w:rsidRPr="004F0AB0" w:rsidRDefault="00847969" w:rsidP="008479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4F0AB0">
        <w:rPr>
          <w:rFonts w:asciiTheme="majorHAnsi" w:hAnsiTheme="majorHAnsi" w:cstheme="majorHAnsi"/>
        </w:rPr>
        <w:t>- Fumar, entrar com sapatos, arremessar objetos e portar alimentos e bebidas;</w:t>
      </w:r>
    </w:p>
    <w:p w14:paraId="593B4BD9" w14:textId="77777777" w:rsidR="00847969" w:rsidRPr="004F0AB0" w:rsidRDefault="00847969" w:rsidP="0084796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4F0AB0">
        <w:rPr>
          <w:rFonts w:asciiTheme="majorHAnsi" w:hAnsiTheme="majorHAnsi" w:cstheme="majorHAnsi"/>
        </w:rPr>
        <w:t>arremessar objetos, saltar e transitar no brinquedo;</w:t>
      </w:r>
    </w:p>
    <w:p w14:paraId="12D24AF6" w14:textId="62F08781" w:rsidR="00860D88" w:rsidRPr="004F0AB0" w:rsidRDefault="00860D88" w:rsidP="004F0A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sectPr w:rsidR="00860D88" w:rsidRPr="004F0AB0" w:rsidSect="00767F63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VDComicSerif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88"/>
    <w:rsid w:val="000C6CFF"/>
    <w:rsid w:val="001C7297"/>
    <w:rsid w:val="001D3D36"/>
    <w:rsid w:val="002803A7"/>
    <w:rsid w:val="002B2124"/>
    <w:rsid w:val="00381C21"/>
    <w:rsid w:val="00444FAE"/>
    <w:rsid w:val="004F0AB0"/>
    <w:rsid w:val="0058250F"/>
    <w:rsid w:val="005B7241"/>
    <w:rsid w:val="00676648"/>
    <w:rsid w:val="00686F94"/>
    <w:rsid w:val="006A3913"/>
    <w:rsid w:val="00767F63"/>
    <w:rsid w:val="00847969"/>
    <w:rsid w:val="00860D88"/>
    <w:rsid w:val="00874F6C"/>
    <w:rsid w:val="008919EE"/>
    <w:rsid w:val="009A176B"/>
    <w:rsid w:val="00A21249"/>
    <w:rsid w:val="00A366B8"/>
    <w:rsid w:val="00A421EA"/>
    <w:rsid w:val="00A45A03"/>
    <w:rsid w:val="00A601C2"/>
    <w:rsid w:val="00AC1009"/>
    <w:rsid w:val="00B85F6E"/>
    <w:rsid w:val="00C26B0C"/>
    <w:rsid w:val="00C71BC9"/>
    <w:rsid w:val="00D13509"/>
    <w:rsid w:val="00D15F68"/>
    <w:rsid w:val="00E433A7"/>
    <w:rsid w:val="00E7120B"/>
    <w:rsid w:val="00F4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8A6C"/>
  <w15:chartTrackingRefBased/>
  <w15:docId w15:val="{0E1B3B25-5E3D-4921-946A-85F3571E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xxxxmsoplaintext">
    <w:name w:val="x_xxxxxmsoplaintext"/>
    <w:basedOn w:val="Normal"/>
    <w:rsid w:val="004F0AB0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6.png@01D92432.F3C467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846F-AE82-4D2C-8C8D-0330521A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Camila Bruni</cp:lastModifiedBy>
  <cp:revision>3</cp:revision>
  <cp:lastPrinted>2023-07-26T22:04:00Z</cp:lastPrinted>
  <dcterms:created xsi:type="dcterms:W3CDTF">2024-03-26T17:13:00Z</dcterms:created>
  <dcterms:modified xsi:type="dcterms:W3CDTF">2024-03-26T17:31:00Z</dcterms:modified>
</cp:coreProperties>
</file>